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AC6FF8">
      <w:pPr>
        <w:spacing w:line="312" w:lineRule="auto"/>
        <w:jc w:val="center"/>
        <w:rPr>
          <w:rFonts w:ascii="Arial" w:hAnsi="Arial"/>
          <w:sz w:val="18"/>
          <w:szCs w:val="18"/>
        </w:rPr>
      </w:pPr>
      <w:r>
        <w:rPr>
          <w:rFonts w:ascii="Arial" w:hAnsi="Arial"/>
          <w:sz w:val="18"/>
          <w:szCs w:val="18"/>
        </w:rPr>
        <w:t>EZ/…/…/…</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Pr="00AF3266"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rPr>
          <w:rFonts w:ascii="Arial" w:hAnsi="Arial" w:cs="Arial"/>
          <w:sz w:val="18"/>
          <w:szCs w:val="18"/>
        </w:rPr>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AF3266" w:rsidRDefault="00AF3266">
      <w:pPr>
        <w:pStyle w:val="PlainText1"/>
        <w:spacing w:line="312" w:lineRule="auto"/>
      </w:pPr>
    </w:p>
    <w:p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rsidR="00AF3266" w:rsidRDefault="00AF3266">
      <w:pPr>
        <w:pStyle w:val="PlainText1"/>
        <w:spacing w:line="312" w:lineRule="auto"/>
      </w:pP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Pr="00AF3266"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w:t>
      </w:r>
      <w:r w:rsidR="00650AF8">
        <w:rPr>
          <w:rFonts w:ascii="Arial" w:hAnsi="Arial" w:cs="Arial"/>
          <w:b/>
          <w:bCs/>
          <w:sz w:val="18"/>
          <w:szCs w:val="18"/>
        </w:rPr>
        <w:t>…………………..</w:t>
      </w:r>
      <w:r w:rsidR="007E635C">
        <w:rPr>
          <w:rFonts w:ascii="Arial" w:hAnsi="Arial" w:cs="Arial"/>
          <w:sz w:val="18"/>
          <w:szCs w:val="18"/>
        </w:rPr>
        <w:t xml:space="preserve"> </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Default="00754E48">
      <w:pPr>
        <w:numPr>
          <w:ilvl w:val="1"/>
          <w:numId w:val="2"/>
        </w:numPr>
        <w:tabs>
          <w:tab w:val="left" w:pos="285"/>
        </w:tabs>
        <w:spacing w:line="312" w:lineRule="auto"/>
        <w:ind w:left="284" w:hanging="284"/>
      </w:pPr>
      <w:r>
        <w:rPr>
          <w:rFonts w:ascii="Arial" w:hAnsi="Arial" w:cs="Arial"/>
          <w:sz w:val="18"/>
          <w:szCs w:val="18"/>
        </w:rPr>
        <w:t xml:space="preserve">Realizacja dostaw produktów, o których mowa w § 1 umowy, następować będzie na podstawie jednorazowego </w:t>
      </w:r>
      <w:proofErr w:type="spellStart"/>
      <w:r>
        <w:rPr>
          <w:rFonts w:ascii="Arial" w:hAnsi="Arial" w:cs="Arial"/>
          <w:sz w:val="18"/>
          <w:szCs w:val="18"/>
        </w:rPr>
        <w:t>zamówienia</w:t>
      </w:r>
      <w:proofErr w:type="spellEnd"/>
      <w:r>
        <w:rPr>
          <w:rFonts w:ascii="Arial" w:hAnsi="Arial" w:cs="Arial"/>
          <w:sz w:val="18"/>
          <w:szCs w:val="18"/>
        </w:rPr>
        <w:t xml:space="preserve"> składanego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w:t>
      </w:r>
      <w:proofErr w:type="spellStart"/>
      <w:r>
        <w:rPr>
          <w:rFonts w:ascii="Arial" w:hAnsi="Arial" w:cs="Arial"/>
          <w:sz w:val="18"/>
          <w:szCs w:val="18"/>
        </w:rPr>
        <w:t>zamówienia</w:t>
      </w:r>
      <w:proofErr w:type="spellEnd"/>
      <w:r>
        <w:rPr>
          <w:rFonts w:ascii="Arial" w:hAnsi="Arial" w:cs="Arial"/>
          <w:sz w:val="18"/>
          <w:szCs w:val="18"/>
        </w:rPr>
        <w:t xml:space="preserve"> 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 xml:space="preserve">Strony uznają e-mail za obowiązujący dokument </w:t>
      </w:r>
      <w:proofErr w:type="spellStart"/>
      <w:r>
        <w:rPr>
          <w:rFonts w:ascii="Arial" w:hAnsi="Arial" w:cs="Arial"/>
          <w:sz w:val="18"/>
          <w:szCs w:val="18"/>
        </w:rPr>
        <w:t>zamówienia</w:t>
      </w:r>
      <w:proofErr w:type="spellEnd"/>
      <w:r>
        <w:rPr>
          <w:rFonts w:ascii="Arial" w:hAnsi="Arial" w:cs="Arial"/>
          <w:sz w:val="18"/>
          <w:szCs w:val="18"/>
        </w:rPr>
        <w:t xml:space="preserve"> produktów (</w:t>
      </w:r>
      <w:proofErr w:type="spellStart"/>
      <w:r>
        <w:rPr>
          <w:rFonts w:ascii="Arial" w:hAnsi="Arial" w:cs="Arial"/>
          <w:sz w:val="18"/>
          <w:szCs w:val="18"/>
        </w:rPr>
        <w:t>skan</w:t>
      </w:r>
      <w:proofErr w:type="spellEnd"/>
      <w:r>
        <w:rPr>
          <w:rFonts w:ascii="Arial" w:hAnsi="Arial" w:cs="Arial"/>
          <w:sz w:val="18"/>
          <w:szCs w:val="18"/>
        </w:rPr>
        <w:t xml:space="preserve"> podpisanego dokumentu </w:t>
      </w:r>
      <w:proofErr w:type="spellStart"/>
      <w:r>
        <w:rPr>
          <w:rFonts w:ascii="Arial" w:hAnsi="Arial" w:cs="Arial"/>
          <w:sz w:val="18"/>
          <w:szCs w:val="18"/>
        </w:rPr>
        <w:t>zamówienia</w:t>
      </w:r>
      <w:proofErr w:type="spellEnd"/>
      <w:r>
        <w:rPr>
          <w:rFonts w:ascii="Arial" w:hAnsi="Arial" w:cs="Arial"/>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w:t>
      </w:r>
      <w:r w:rsidR="00AF3266">
        <w:rPr>
          <w:rFonts w:ascii="Arial" w:hAnsi="Arial" w:cs="Arial"/>
          <w:sz w:val="18"/>
          <w:szCs w:val="18"/>
        </w:rPr>
        <w:t>U</w:t>
      </w:r>
      <w:r>
        <w:rPr>
          <w:rFonts w:ascii="Arial" w:hAnsi="Arial" w:cs="Arial"/>
          <w:sz w:val="18"/>
          <w:szCs w:val="18"/>
        </w:rPr>
        <w:t>mowy</w:t>
      </w:r>
      <w:r w:rsidR="00AF3266">
        <w:rPr>
          <w:rFonts w:ascii="Arial" w:hAnsi="Arial" w:cs="Arial"/>
          <w:sz w:val="18"/>
          <w:szCs w:val="18"/>
        </w:rPr>
        <w:t xml:space="preserve">. </w:t>
      </w:r>
      <w:r w:rsidR="00AF3266" w:rsidRPr="00AF3266">
        <w:rPr>
          <w:rFonts w:ascii="Arial" w:hAnsi="Arial" w:cs="Arial"/>
          <w:sz w:val="18"/>
          <w:szCs w:val="18"/>
        </w:rPr>
        <w:t xml:space="preserve">Minimalna ilość </w:t>
      </w:r>
      <w:proofErr w:type="spellStart"/>
      <w:r w:rsidR="00AF3266" w:rsidRPr="00AF3266">
        <w:rPr>
          <w:rFonts w:ascii="Arial" w:hAnsi="Arial" w:cs="Arial"/>
          <w:sz w:val="18"/>
          <w:szCs w:val="18"/>
        </w:rPr>
        <w:t>zamówienia</w:t>
      </w:r>
      <w:proofErr w:type="spellEnd"/>
      <w:r w:rsidR="00AF3266" w:rsidRPr="00AF3266">
        <w:rPr>
          <w:rFonts w:ascii="Arial" w:hAnsi="Arial" w:cs="Arial"/>
          <w:sz w:val="18"/>
          <w:szCs w:val="18"/>
        </w:rPr>
        <w:t>, jaką Zamawiający zobowiązuje się zrealizować wynosi 70%.</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w:t>
      </w:r>
      <w:proofErr w:type="spellStart"/>
      <w:r>
        <w:rPr>
          <w:rFonts w:ascii="Arial" w:hAnsi="Arial" w:cs="Arial"/>
          <w:sz w:val="18"/>
          <w:szCs w:val="18"/>
        </w:rPr>
        <w:t>zamówienia</w:t>
      </w:r>
      <w:proofErr w:type="spellEnd"/>
      <w:r>
        <w:rPr>
          <w:rFonts w:ascii="Arial" w:hAnsi="Arial" w:cs="Arial"/>
          <w:sz w:val="18"/>
          <w:szCs w:val="18"/>
        </w:rPr>
        <w:t xml:space="preserve"> u innego dostawcy z uwzględnieniem możliwości zakupu produktów równoważnych (tzw. nabycie zastępcze). Zamawiający powiadomi pisemnie Wykonawcę o takim zakupie, co oznaczać będzie anulowanie złożonego wcześniej </w:t>
      </w:r>
      <w:proofErr w:type="spellStart"/>
      <w:r>
        <w:rPr>
          <w:rFonts w:ascii="Arial" w:hAnsi="Arial" w:cs="Arial"/>
          <w:sz w:val="18"/>
          <w:szCs w:val="18"/>
        </w:rPr>
        <w:t>zamówienia</w:t>
      </w:r>
      <w:proofErr w:type="spellEnd"/>
      <w:r>
        <w:rPr>
          <w:rFonts w:ascii="Arial" w:hAnsi="Arial" w:cs="Arial"/>
          <w:sz w:val="18"/>
          <w:szCs w:val="18"/>
        </w:rPr>
        <w:t xml:space="preserve">.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754E48">
      <w:pPr>
        <w:spacing w:line="312" w:lineRule="auto"/>
        <w:jc w:val="both"/>
      </w:pPr>
      <w:r>
        <w:rPr>
          <w:rFonts w:ascii="Arial" w:hAnsi="Arial" w:cs="Arial"/>
          <w:sz w:val="18"/>
          <w:szCs w:val="18"/>
        </w:rPr>
        <w:t>Integralną częścią niniejszej umowy jest załącznik</w:t>
      </w:r>
    </w:p>
    <w:p w:rsidR="00FE1B1C" w:rsidRDefault="00754E48">
      <w:pPr>
        <w:spacing w:line="312" w:lineRule="auto"/>
        <w:jc w:val="both"/>
      </w:pPr>
      <w:r>
        <w:rPr>
          <w:rFonts w:ascii="Arial" w:hAnsi="Arial" w:cs="Arial"/>
          <w:sz w:val="18"/>
          <w:szCs w:val="18"/>
        </w:rPr>
        <w:t>1.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Ogólna wartość umowy </w:t>
      </w:r>
      <w:proofErr w:type="spellStart"/>
      <w:r>
        <w:rPr>
          <w:rFonts w:ascii="Arial" w:hAnsi="Arial" w:cs="Arial"/>
          <w:bCs/>
          <w:sz w:val="18"/>
          <w:szCs w:val="18"/>
          <w:lang w:eastAsia="ar-SA"/>
        </w:rPr>
        <w:t>wynosi…………………..</w:t>
      </w:r>
      <w:r>
        <w:rPr>
          <w:rFonts w:ascii="Arial" w:hAnsi="Arial" w:cs="Arial"/>
          <w:sz w:val="18"/>
          <w:szCs w:val="18"/>
          <w:lang w:eastAsia="ar-SA"/>
        </w:rPr>
        <w:t>zł</w:t>
      </w:r>
      <w:proofErr w:type="spellEnd"/>
      <w:r>
        <w:rPr>
          <w:rFonts w:ascii="Arial" w:hAnsi="Arial" w:cs="Arial"/>
          <w:sz w:val="18"/>
          <w:szCs w:val="18"/>
          <w:lang w:eastAsia="ar-SA"/>
        </w:rPr>
        <w:t xml:space="preserve">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w:t>
      </w:r>
      <w:proofErr w:type="spellStart"/>
      <w:r>
        <w:rPr>
          <w:rFonts w:ascii="Arial" w:hAnsi="Arial" w:cs="Arial"/>
          <w:sz w:val="18"/>
          <w:szCs w:val="18"/>
        </w:rPr>
        <w:t>zamówienia</w:t>
      </w:r>
      <w:proofErr w:type="spellEnd"/>
      <w:r>
        <w:rPr>
          <w:rFonts w:ascii="Arial" w:hAnsi="Arial" w:cs="Arial"/>
          <w:sz w:val="18"/>
          <w:szCs w:val="18"/>
        </w:rPr>
        <w:t xml:space="preserve">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Zapłata zostanie dokonana na podstawie prawidłowo wystawionej faktury w formie papierowej, zgodnie z postanowieniami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Wykonawca udziela Zamawiającemu gwarancji i rękojmi na przedmiot umowy.</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Wykonawca udziela Zamawiającemu gwarancji i rękojmi na okres ważności wyrobów, jednak nie krótszy niż 12</w:t>
      </w:r>
      <w:r>
        <w:rPr>
          <w:rFonts w:ascii="Arial" w:hAnsi="Arial" w:cs="Arial"/>
          <w:b/>
          <w:sz w:val="18"/>
          <w:szCs w:val="18"/>
        </w:rPr>
        <w:t xml:space="preserve"> </w:t>
      </w:r>
      <w:r>
        <w:rPr>
          <w:rFonts w:ascii="Arial" w:hAnsi="Arial" w:cs="Arial"/>
          <w:sz w:val="18"/>
          <w:szCs w:val="18"/>
        </w:rPr>
        <w:t>miesięcy od dnia dokonania odbioru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wyrób na wolny od wad lub dokona jego naprawy, </w:t>
      </w:r>
      <w:r>
        <w:rPr>
          <w:rFonts w:ascii="Arial" w:hAnsi="Arial" w:cs="Arial"/>
          <w:sz w:val="18"/>
          <w:szCs w:val="18"/>
        </w:rPr>
        <w:lastRenderedPageBreak/>
        <w:t>jeżeli wady te ujawnią się w ciągu terminu, o którym mowa w ust. 2. Wykonawca zobowiązany jest dostarczyć wyrób wolny od wad lub dokonać jego naprawy niezwłocznie – nie później jednak niż w ciągu 3 dni od dnia zgłoszenia przez Zamawiającego za pomocą e-maila (</w:t>
      </w:r>
      <w:proofErr w:type="spellStart"/>
      <w:r>
        <w:rPr>
          <w:rFonts w:ascii="Arial" w:hAnsi="Arial" w:cs="Arial"/>
          <w:sz w:val="18"/>
          <w:szCs w:val="18"/>
        </w:rPr>
        <w:t>skan</w:t>
      </w:r>
      <w:proofErr w:type="spellEnd"/>
      <w:r>
        <w:rPr>
          <w:rFonts w:ascii="Arial" w:hAnsi="Arial" w:cs="Arial"/>
          <w:sz w:val="18"/>
          <w:szCs w:val="18"/>
        </w:rPr>
        <w:t xml:space="preserve">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Pr>
          <w:rFonts w:ascii="Arial" w:hAnsi="Arial"/>
          <w:b/>
          <w:bCs/>
          <w:color w:val="000000"/>
          <w:sz w:val="18"/>
          <w:szCs w:val="18"/>
        </w:rPr>
        <w:t>a)</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 począwszy od dnia następującego po upływie terminu do dnia zrealizowania dostawy wraz z obowiązkami wynikającymi z § 3 ust. 3 umowy, zobowiązania,</w:t>
      </w:r>
      <w:r>
        <w:rPr>
          <w:rFonts w:ascii="Arial" w:hAnsi="Arial"/>
          <w:color w:val="000000"/>
          <w:sz w:val="18"/>
          <w:szCs w:val="18"/>
        </w:rPr>
        <w:br/>
        <w:t>b</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754E48">
      <w:pPr>
        <w:spacing w:line="276" w:lineRule="auto"/>
        <w:ind w:left="644"/>
        <w:jc w:val="both"/>
      </w:pPr>
      <w:r>
        <w:rPr>
          <w:rFonts w:ascii="Arial" w:hAnsi="Arial"/>
          <w:b/>
          <w:bCs/>
          <w:color w:val="000000"/>
          <w:sz w:val="18"/>
          <w:szCs w:val="18"/>
        </w:rPr>
        <w:t>c)</w:t>
      </w:r>
      <w:r>
        <w:rPr>
          <w:rFonts w:ascii="Arial" w:hAnsi="Arial"/>
          <w:color w:val="000000"/>
          <w:sz w:val="18"/>
          <w:szCs w:val="18"/>
        </w:rPr>
        <w:t xml:space="preserve"> w wysokości 10% wartości niewykorzystanej części przedmiotu umowy, wskazanej w § 7 ust. 1 niniejszej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w:t>
      </w:r>
      <w:r>
        <w:rPr>
          <w:rFonts w:ascii="Arial" w:hAnsi="Arial" w:cs="Arial"/>
          <w:sz w:val="18"/>
          <w:szCs w:val="18"/>
          <w:lang w:eastAsia="ar-SA"/>
        </w:rPr>
        <w:lastRenderedPageBreak/>
        <w:t xml:space="preserve">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2020 r. Nr 1913). </w:t>
      </w:r>
    </w:p>
    <w:p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egzemplarze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0D642A">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characterSpacingControl w:val="doNotCompress"/>
  <w:footnotePr>
    <w:footnote w:id="-1"/>
    <w:footnote w:id="0"/>
  </w:footnotePr>
  <w:endnotePr>
    <w:endnote w:id="-1"/>
    <w:endnote w:id="0"/>
  </w:endnotePr>
  <w:compat/>
  <w:rsids>
    <w:rsidRoot w:val="00FE1B1C"/>
    <w:rsid w:val="00000599"/>
    <w:rsid w:val="00016EC5"/>
    <w:rsid w:val="000371E7"/>
    <w:rsid w:val="000D642A"/>
    <w:rsid w:val="001435E5"/>
    <w:rsid w:val="004D4728"/>
    <w:rsid w:val="005F3063"/>
    <w:rsid w:val="00650AF8"/>
    <w:rsid w:val="0065558C"/>
    <w:rsid w:val="006D6DCB"/>
    <w:rsid w:val="00754E48"/>
    <w:rsid w:val="007E635C"/>
    <w:rsid w:val="00861405"/>
    <w:rsid w:val="00AC6FF8"/>
    <w:rsid w:val="00AF3266"/>
    <w:rsid w:val="00D75795"/>
    <w:rsid w:val="00ED1A06"/>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0D642A"/>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0D642A"/>
    <w:rPr>
      <w:rFonts w:cs="Mangal"/>
    </w:rPr>
  </w:style>
  <w:style w:type="paragraph" w:styleId="Legenda">
    <w:name w:val="caption"/>
    <w:basedOn w:val="Normalny"/>
    <w:qFormat/>
    <w:rsid w:val="000D642A"/>
    <w:pPr>
      <w:suppressLineNumbers/>
      <w:spacing w:before="120" w:after="120"/>
    </w:pPr>
    <w:rPr>
      <w:rFonts w:cs="Mangal"/>
      <w:i/>
      <w:iCs/>
      <w:szCs w:val="24"/>
    </w:rPr>
  </w:style>
  <w:style w:type="paragraph" w:customStyle="1" w:styleId="Indeks">
    <w:name w:val="Indeks"/>
    <w:basedOn w:val="Normalny"/>
    <w:qFormat/>
    <w:rsid w:val="000D642A"/>
    <w:pPr>
      <w:suppressLineNumbers/>
    </w:pPr>
    <w:rPr>
      <w:rFonts w:cs="Mangal"/>
    </w:rPr>
  </w:style>
  <w:style w:type="paragraph" w:customStyle="1" w:styleId="Gwkaistopka">
    <w:name w:val="Główka i stopka"/>
    <w:basedOn w:val="Normalny"/>
    <w:qFormat/>
    <w:rsid w:val="000D642A"/>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0D642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1724</Words>
  <Characters>10344</Characters>
  <Application>Microsoft Office Word</Application>
  <DocSecurity>0</DocSecurity>
  <Lines>86</Lines>
  <Paragraphs>24</Paragraphs>
  <ScaleCrop>false</ScaleCrop>
  <Company/>
  <LinksUpToDate>false</LinksUpToDate>
  <CharactersWithSpaces>12044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2025-03-12T07:42:00Z</dcterms:created>
  <dcterms:modified xsi:type="dcterms:W3CDTF">2025-03-12T07:42:00Z</dcterms:modified>
  <dc:language>pl-PL</dc:language>
</cp:coreProperties>
</file>